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36" w:rsidRPr="00136E72" w:rsidRDefault="00630E44" w:rsidP="000B76B7">
      <w:pPr>
        <w:bidi/>
        <w:spacing w:before="160" w:after="160" w:line="240" w:lineRule="auto"/>
        <w:ind w:left="510" w:right="227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إعلان</w:t>
      </w:r>
      <w:r w:rsidR="00E62D36" w:rsidRPr="00136E72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>ال</w:t>
      </w:r>
      <w:r>
        <w:rPr>
          <w:rFonts w:asciiTheme="minorBidi" w:hAnsiTheme="minorBidi"/>
          <w:b/>
          <w:bCs/>
          <w:sz w:val="24"/>
          <w:szCs w:val="24"/>
          <w:rtl/>
        </w:rPr>
        <w:t>منح</w:t>
      </w:r>
      <w:r w:rsidR="00E62D36" w:rsidRPr="00136E72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>ال</w:t>
      </w:r>
      <w:r w:rsidR="00E62D36" w:rsidRPr="00136E72">
        <w:rPr>
          <w:rFonts w:asciiTheme="minorBidi" w:hAnsiTheme="minorBidi"/>
          <w:b/>
          <w:bCs/>
          <w:sz w:val="24"/>
          <w:szCs w:val="24"/>
          <w:rtl/>
        </w:rPr>
        <w:t>مدرسية</w:t>
      </w:r>
      <w:r>
        <w:rPr>
          <w:rFonts w:asciiTheme="minorBidi" w:hAnsiTheme="minorBidi"/>
          <w:b/>
          <w:bCs/>
          <w:sz w:val="24"/>
          <w:szCs w:val="24"/>
          <w:rtl/>
        </w:rPr>
        <w:t xml:space="preserve"> -</w:t>
      </w:r>
      <w:r w:rsidR="00E62D36" w:rsidRPr="00136E72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rtl/>
        </w:rPr>
        <w:t>ال</w:t>
      </w:r>
      <w:r>
        <w:rPr>
          <w:rFonts w:asciiTheme="minorBidi" w:hAnsiTheme="minorBidi" w:hint="cs"/>
          <w:b/>
          <w:bCs/>
          <w:sz w:val="24"/>
          <w:szCs w:val="24"/>
          <w:rtl/>
        </w:rPr>
        <w:t>أد</w:t>
      </w:r>
      <w:r>
        <w:rPr>
          <w:rFonts w:asciiTheme="minorBidi" w:hAnsiTheme="minorBidi"/>
          <w:b/>
          <w:bCs/>
          <w:sz w:val="24"/>
          <w:szCs w:val="24"/>
          <w:rtl/>
        </w:rPr>
        <w:t>وا</w:t>
      </w:r>
      <w:r>
        <w:rPr>
          <w:rFonts w:asciiTheme="minorBidi" w:hAnsiTheme="minorBidi" w:hint="cs"/>
          <w:b/>
          <w:bCs/>
          <w:sz w:val="24"/>
          <w:szCs w:val="24"/>
          <w:rtl/>
        </w:rPr>
        <w:t>ت</w:t>
      </w:r>
      <w:r w:rsidR="00E62D36" w:rsidRPr="00136E72">
        <w:rPr>
          <w:rFonts w:asciiTheme="minorBidi" w:hAnsiTheme="minorBidi"/>
          <w:b/>
          <w:bCs/>
          <w:sz w:val="24"/>
          <w:szCs w:val="24"/>
          <w:rtl/>
        </w:rPr>
        <w:t xml:space="preserve"> التعليمية للعام الدراسي 2026/2027، ومنح الدولة للعام الدراسي 2025/2026</w:t>
      </w:r>
    </w:p>
    <w:p w:rsidR="00E62D36" w:rsidRPr="00136E72" w:rsidRDefault="00E62D36" w:rsidP="000B76B7">
      <w:pPr>
        <w:bidi/>
        <w:spacing w:before="160" w:after="160" w:line="240" w:lineRule="auto"/>
        <w:ind w:left="510" w:right="227"/>
        <w:rPr>
          <w:rFonts w:asciiTheme="minorBidi" w:hAnsiTheme="minorBidi"/>
          <w:sz w:val="24"/>
          <w:szCs w:val="24"/>
        </w:rPr>
      </w:pPr>
    </w:p>
    <w:p w:rsidR="00E62D36" w:rsidRPr="001C1A2B" w:rsidRDefault="00E62D36" w:rsidP="000B76B7">
      <w:pPr>
        <w:bidi/>
        <w:spacing w:before="160" w:after="160" w:line="240" w:lineRule="auto"/>
        <w:ind w:left="510" w:right="227"/>
        <w:rPr>
          <w:rFonts w:asciiTheme="minorBidi" w:hAnsiTheme="minorBidi"/>
          <w:sz w:val="26"/>
          <w:szCs w:val="26"/>
        </w:rPr>
      </w:pPr>
      <w:r w:rsidRPr="001C1A2B">
        <w:rPr>
          <w:rFonts w:asciiTheme="minorBidi" w:hAnsiTheme="minorBidi"/>
          <w:sz w:val="26"/>
          <w:szCs w:val="26"/>
          <w:rtl/>
        </w:rPr>
        <w:t>ه</w:t>
      </w:r>
      <w:r w:rsidR="00A9413C">
        <w:rPr>
          <w:rFonts w:asciiTheme="minorBidi" w:hAnsiTheme="minorBidi" w:hint="cs"/>
          <w:sz w:val="26"/>
          <w:szCs w:val="26"/>
          <w:rtl/>
        </w:rPr>
        <w:t>ي عبارة عن</w:t>
      </w:r>
      <w:r w:rsidRPr="00630E44">
        <w:rPr>
          <w:rFonts w:asciiTheme="minorBidi" w:hAnsiTheme="minorBidi"/>
          <w:sz w:val="26"/>
          <w:szCs w:val="26"/>
          <w:u w:val="single"/>
          <w:rtl/>
        </w:rPr>
        <w:t xml:space="preserve"> مساهمة</w:t>
      </w:r>
      <w:r w:rsidRPr="001C1A2B">
        <w:rPr>
          <w:rFonts w:asciiTheme="minorBidi" w:hAnsiTheme="minorBidi"/>
          <w:sz w:val="26"/>
          <w:szCs w:val="26"/>
          <w:rtl/>
        </w:rPr>
        <w:t xml:space="preserve"> (منحة إقليمية أو منحة</w:t>
      </w:r>
      <w:r w:rsidR="002D1CD2">
        <w:rPr>
          <w:rFonts w:asciiTheme="minorBidi" w:hAnsiTheme="minorBidi" w:hint="cs"/>
          <w:sz w:val="26"/>
          <w:szCs w:val="26"/>
          <w:rtl/>
        </w:rPr>
        <w:t xml:space="preserve"> دراسية</w:t>
      </w:r>
      <w:r w:rsidRPr="001C1A2B">
        <w:rPr>
          <w:rFonts w:asciiTheme="minorBidi" w:hAnsiTheme="minorBidi"/>
          <w:sz w:val="26"/>
          <w:szCs w:val="26"/>
          <w:rtl/>
        </w:rPr>
        <w:t xml:space="preserve"> حكومية)</w:t>
      </w:r>
      <w:r w:rsidRPr="00630E44">
        <w:rPr>
          <w:rFonts w:asciiTheme="minorBidi" w:hAnsiTheme="minorBidi"/>
          <w:sz w:val="26"/>
          <w:szCs w:val="26"/>
          <w:u w:val="single"/>
          <w:rtl/>
        </w:rPr>
        <w:t xml:space="preserve"> لشراء الكتب المدرسية</w:t>
      </w:r>
      <w:r w:rsidR="00630E44">
        <w:rPr>
          <w:rFonts w:asciiTheme="minorBidi" w:hAnsiTheme="minorBidi" w:hint="cs"/>
          <w:sz w:val="26"/>
          <w:szCs w:val="26"/>
          <w:u w:val="single"/>
          <w:rtl/>
        </w:rPr>
        <w:t xml:space="preserve"> </w:t>
      </w:r>
      <w:r w:rsidRPr="00630E44">
        <w:rPr>
          <w:rFonts w:asciiTheme="minorBidi" w:hAnsiTheme="minorBidi"/>
          <w:sz w:val="26"/>
          <w:szCs w:val="26"/>
          <w:u w:val="single"/>
          <w:rtl/>
        </w:rPr>
        <w:t xml:space="preserve">والمعدات </w:t>
      </w:r>
      <w:r w:rsidR="00630E44">
        <w:rPr>
          <w:rFonts w:asciiTheme="minorBidi" w:hAnsiTheme="minorBidi"/>
          <w:sz w:val="26"/>
          <w:szCs w:val="26"/>
          <w:u w:val="single"/>
          <w:rtl/>
        </w:rPr>
        <w:t>التقنية</w:t>
      </w:r>
      <w:r w:rsidRPr="00630E44">
        <w:rPr>
          <w:rFonts w:asciiTheme="minorBidi" w:hAnsiTheme="minorBidi"/>
          <w:sz w:val="26"/>
          <w:szCs w:val="26"/>
          <w:u w:val="single"/>
          <w:rtl/>
        </w:rPr>
        <w:t xml:space="preserve"> </w:t>
      </w:r>
      <w:r w:rsidR="002D1CD2">
        <w:rPr>
          <w:rFonts w:asciiTheme="minorBidi" w:hAnsiTheme="minorBidi"/>
          <w:sz w:val="26"/>
          <w:szCs w:val="26"/>
          <w:u w:val="single"/>
          <w:rtl/>
        </w:rPr>
        <w:t>وال</w:t>
      </w:r>
      <w:r w:rsidR="002D1CD2">
        <w:rPr>
          <w:rFonts w:asciiTheme="minorBidi" w:hAnsiTheme="minorBidi" w:hint="cs"/>
          <w:sz w:val="26"/>
          <w:szCs w:val="26"/>
          <w:u w:val="single"/>
          <w:rtl/>
        </w:rPr>
        <w:t>أدوات المستخدمة في</w:t>
      </w:r>
      <w:r w:rsidRPr="00630E44">
        <w:rPr>
          <w:rFonts w:asciiTheme="minorBidi" w:hAnsiTheme="minorBidi"/>
          <w:sz w:val="26"/>
          <w:szCs w:val="26"/>
          <w:u w:val="single"/>
          <w:rtl/>
        </w:rPr>
        <w:t xml:space="preserve"> التعل</w:t>
      </w:r>
      <w:r w:rsidR="002D1CD2">
        <w:rPr>
          <w:rFonts w:asciiTheme="minorBidi" w:hAnsiTheme="minorBidi" w:hint="cs"/>
          <w:sz w:val="26"/>
          <w:szCs w:val="26"/>
          <w:u w:val="single"/>
          <w:rtl/>
        </w:rPr>
        <w:t>م</w:t>
      </w:r>
      <w:r w:rsidRPr="001C1A2B">
        <w:rPr>
          <w:rFonts w:asciiTheme="minorBidi" w:hAnsiTheme="minorBidi"/>
          <w:sz w:val="26"/>
          <w:szCs w:val="26"/>
          <w:rtl/>
        </w:rPr>
        <w:t>، بهدف دعم الأسر في نفقات إكمال التعليم الإلزامي، سواءً في</w:t>
      </w:r>
      <w:r w:rsidR="00630E44">
        <w:rPr>
          <w:rFonts w:asciiTheme="minorBidi" w:hAnsiTheme="minorBidi" w:hint="cs"/>
          <w:sz w:val="26"/>
          <w:szCs w:val="26"/>
          <w:rtl/>
        </w:rPr>
        <w:t xml:space="preserve"> مسارات</w:t>
      </w:r>
      <w:r w:rsidRPr="001C1A2B">
        <w:rPr>
          <w:rFonts w:asciiTheme="minorBidi" w:hAnsiTheme="minorBidi"/>
          <w:sz w:val="26"/>
          <w:szCs w:val="26"/>
          <w:rtl/>
        </w:rPr>
        <w:t xml:space="preserve"> التعليم التقليدي أو</w:t>
      </w:r>
      <w:r w:rsidR="00630E44">
        <w:rPr>
          <w:rFonts w:asciiTheme="minorBidi" w:hAnsiTheme="minorBidi" w:hint="cs"/>
          <w:sz w:val="26"/>
          <w:szCs w:val="26"/>
          <w:rtl/>
        </w:rPr>
        <w:t xml:space="preserve"> في</w:t>
      </w:r>
      <w:r w:rsidRPr="001C1A2B">
        <w:rPr>
          <w:rFonts w:asciiTheme="minorBidi" w:hAnsiTheme="minorBidi"/>
          <w:sz w:val="26"/>
          <w:szCs w:val="26"/>
          <w:rtl/>
        </w:rPr>
        <w:t xml:space="preserve"> التعليم والتدريب المهني، </w:t>
      </w:r>
      <w:r w:rsidR="00630E44">
        <w:rPr>
          <w:rFonts w:asciiTheme="minorBidi" w:hAnsiTheme="minorBidi" w:hint="cs"/>
          <w:sz w:val="26"/>
          <w:szCs w:val="26"/>
          <w:rtl/>
        </w:rPr>
        <w:t xml:space="preserve">وذلك </w:t>
      </w:r>
      <w:r w:rsidRPr="001C1A2B">
        <w:rPr>
          <w:rFonts w:asciiTheme="minorBidi" w:hAnsiTheme="minorBidi"/>
          <w:sz w:val="26"/>
          <w:szCs w:val="26"/>
          <w:rtl/>
        </w:rPr>
        <w:t>في</w:t>
      </w:r>
      <w:r w:rsidR="00630E44">
        <w:rPr>
          <w:rFonts w:asciiTheme="minorBidi" w:hAnsiTheme="minorBidi" w:hint="cs"/>
          <w:sz w:val="26"/>
          <w:szCs w:val="26"/>
          <w:rtl/>
        </w:rPr>
        <w:t>:</w:t>
      </w:r>
    </w:p>
    <w:p w:rsidR="00E62D36" w:rsidRPr="001C1A2B" w:rsidRDefault="00E62D36" w:rsidP="000B76B7">
      <w:pPr>
        <w:bidi/>
        <w:spacing w:before="160" w:after="160" w:line="240" w:lineRule="auto"/>
        <w:ind w:left="510" w:right="227"/>
        <w:rPr>
          <w:rFonts w:asciiTheme="minorBidi" w:hAnsiTheme="minorBidi"/>
          <w:sz w:val="26"/>
          <w:szCs w:val="26"/>
        </w:rPr>
      </w:pPr>
      <w:r w:rsidRPr="001C1A2B">
        <w:rPr>
          <w:rFonts w:asciiTheme="minorBidi" w:hAnsiTheme="minorBidi"/>
          <w:sz w:val="26"/>
          <w:szCs w:val="26"/>
        </w:rPr>
        <w:t xml:space="preserve">• </w:t>
      </w:r>
      <w:r w:rsidR="00630E44">
        <w:rPr>
          <w:rFonts w:asciiTheme="minorBidi" w:hAnsiTheme="minorBidi" w:hint="cs"/>
          <w:sz w:val="26"/>
          <w:szCs w:val="26"/>
          <w:rtl/>
        </w:rPr>
        <w:t xml:space="preserve">  </w:t>
      </w:r>
      <w:r w:rsidR="00630E44">
        <w:rPr>
          <w:rFonts w:asciiTheme="minorBidi" w:hAnsiTheme="minorBidi"/>
          <w:sz w:val="26"/>
          <w:szCs w:val="26"/>
          <w:rtl/>
        </w:rPr>
        <w:t>ال</w:t>
      </w:r>
      <w:r w:rsidR="00630E44">
        <w:rPr>
          <w:rFonts w:asciiTheme="minorBidi" w:hAnsiTheme="minorBidi" w:hint="cs"/>
          <w:sz w:val="26"/>
          <w:szCs w:val="26"/>
          <w:rtl/>
        </w:rPr>
        <w:t>م</w:t>
      </w:r>
      <w:r w:rsidRPr="001C1A2B">
        <w:rPr>
          <w:rFonts w:asciiTheme="minorBidi" w:hAnsiTheme="minorBidi"/>
          <w:sz w:val="26"/>
          <w:szCs w:val="26"/>
          <w:rtl/>
        </w:rPr>
        <w:t>دارس الإعدادية والثانوية الحكومية والخاصة؛</w:t>
      </w:r>
    </w:p>
    <w:p w:rsidR="00983E8D" w:rsidRPr="001C1A2B" w:rsidRDefault="00E62D36" w:rsidP="000B76B7">
      <w:pPr>
        <w:bidi/>
        <w:spacing w:before="160" w:after="160" w:line="240" w:lineRule="auto"/>
        <w:ind w:left="510" w:right="227"/>
        <w:rPr>
          <w:rFonts w:asciiTheme="minorBidi" w:hAnsiTheme="minorBidi"/>
          <w:sz w:val="26"/>
          <w:szCs w:val="26"/>
        </w:rPr>
      </w:pPr>
      <w:r w:rsidRPr="001C1A2B">
        <w:rPr>
          <w:rFonts w:asciiTheme="minorBidi" w:hAnsiTheme="minorBidi"/>
          <w:sz w:val="26"/>
          <w:szCs w:val="26"/>
        </w:rPr>
        <w:t xml:space="preserve">• </w:t>
      </w:r>
      <w:r w:rsidR="00630E44">
        <w:rPr>
          <w:rFonts w:asciiTheme="minorBidi" w:hAnsiTheme="minorBidi" w:hint="cs"/>
          <w:sz w:val="26"/>
          <w:szCs w:val="26"/>
          <w:rtl/>
        </w:rPr>
        <w:t xml:space="preserve">  </w:t>
      </w:r>
      <w:r w:rsidRPr="001C1A2B">
        <w:rPr>
          <w:rFonts w:asciiTheme="minorBidi" w:hAnsiTheme="minorBidi"/>
          <w:sz w:val="26"/>
          <w:szCs w:val="26"/>
          <w:rtl/>
        </w:rPr>
        <w:t>المؤسسات التعليمية المعتمدة</w:t>
      </w:r>
      <w:r w:rsidRPr="001C1A2B">
        <w:rPr>
          <w:rFonts w:asciiTheme="minorBidi" w:hAnsiTheme="minorBidi"/>
          <w:sz w:val="26"/>
          <w:szCs w:val="26"/>
        </w:rPr>
        <w:t>.</w:t>
      </w:r>
    </w:p>
    <w:p w:rsidR="00E62D36" w:rsidRPr="001C1A2B" w:rsidRDefault="00E62D36" w:rsidP="000B76B7">
      <w:pPr>
        <w:bidi/>
        <w:spacing w:before="160" w:after="160" w:line="240" w:lineRule="auto"/>
        <w:ind w:left="510" w:right="227"/>
        <w:rPr>
          <w:rFonts w:asciiTheme="minorBidi" w:hAnsiTheme="minorBidi"/>
          <w:sz w:val="26"/>
          <w:szCs w:val="26"/>
        </w:rPr>
      </w:pPr>
    </w:p>
    <w:p w:rsidR="00E62D36" w:rsidRPr="001C1A2B" w:rsidRDefault="00E62D36" w:rsidP="000B76B7">
      <w:pPr>
        <w:bidi/>
        <w:spacing w:before="160" w:after="160" w:line="240" w:lineRule="auto"/>
        <w:ind w:left="510" w:right="227"/>
        <w:rPr>
          <w:rFonts w:asciiTheme="minorBidi" w:hAnsiTheme="minorBidi"/>
          <w:sz w:val="26"/>
          <w:szCs w:val="26"/>
        </w:rPr>
      </w:pPr>
      <w:r w:rsidRPr="001C1A2B">
        <w:rPr>
          <w:rFonts w:asciiTheme="minorBidi" w:hAnsiTheme="minorBidi"/>
          <w:sz w:val="26"/>
          <w:szCs w:val="26"/>
          <w:rtl/>
        </w:rPr>
        <w:t>يجب أن تقع المؤسسات التعليمية في</w:t>
      </w:r>
      <w:r w:rsidR="00630E44">
        <w:rPr>
          <w:rFonts w:asciiTheme="minorBidi" w:hAnsiTheme="minorBidi" w:hint="cs"/>
          <w:sz w:val="26"/>
          <w:szCs w:val="26"/>
          <w:rtl/>
        </w:rPr>
        <w:t xml:space="preserve"> إقليم</w:t>
      </w:r>
      <w:r w:rsidRPr="001C1A2B">
        <w:rPr>
          <w:rFonts w:asciiTheme="minorBidi" w:hAnsiTheme="minorBidi"/>
          <w:sz w:val="26"/>
          <w:szCs w:val="26"/>
          <w:rtl/>
        </w:rPr>
        <w:t xml:space="preserve"> لومبارديا أو </w:t>
      </w:r>
      <w:r w:rsidR="00630E44">
        <w:rPr>
          <w:rFonts w:asciiTheme="minorBidi" w:hAnsiTheme="minorBidi" w:hint="cs"/>
          <w:sz w:val="26"/>
          <w:szCs w:val="26"/>
          <w:rtl/>
        </w:rPr>
        <w:t>في الأقاليم</w:t>
      </w:r>
      <w:r w:rsidRPr="001C1A2B">
        <w:rPr>
          <w:rFonts w:asciiTheme="minorBidi" w:hAnsiTheme="minorBidi"/>
          <w:sz w:val="26"/>
          <w:szCs w:val="26"/>
          <w:rtl/>
        </w:rPr>
        <w:t xml:space="preserve"> المجاورة، </w:t>
      </w:r>
      <w:r w:rsidR="00630E44">
        <w:rPr>
          <w:rFonts w:asciiTheme="minorBidi" w:hAnsiTheme="minorBidi" w:hint="cs"/>
          <w:sz w:val="26"/>
          <w:szCs w:val="26"/>
          <w:rtl/>
        </w:rPr>
        <w:t>ب</w:t>
      </w:r>
      <w:r w:rsidR="00630E44">
        <w:rPr>
          <w:rFonts w:asciiTheme="minorBidi" w:hAnsiTheme="minorBidi"/>
          <w:sz w:val="26"/>
          <w:szCs w:val="26"/>
          <w:rtl/>
        </w:rPr>
        <w:t>شرط</w:t>
      </w:r>
      <w:r w:rsidR="00630E44">
        <w:rPr>
          <w:rFonts w:asciiTheme="minorBidi" w:hAnsiTheme="minorBidi" w:hint="cs"/>
          <w:sz w:val="26"/>
          <w:szCs w:val="26"/>
          <w:rtl/>
        </w:rPr>
        <w:t xml:space="preserve"> </w:t>
      </w:r>
      <w:r w:rsidRPr="001C1A2B">
        <w:rPr>
          <w:rFonts w:asciiTheme="minorBidi" w:hAnsiTheme="minorBidi"/>
          <w:sz w:val="26"/>
          <w:szCs w:val="26"/>
          <w:rtl/>
        </w:rPr>
        <w:t>أن يعود الطالب إلى مقر إقامته يوميًا</w:t>
      </w:r>
      <w:r w:rsidRPr="001C1A2B">
        <w:rPr>
          <w:rFonts w:asciiTheme="minorBidi" w:hAnsiTheme="minorBidi"/>
          <w:sz w:val="26"/>
          <w:szCs w:val="26"/>
        </w:rPr>
        <w:t>.</w:t>
      </w:r>
    </w:p>
    <w:p w:rsidR="00E62D36" w:rsidRPr="001C1A2B" w:rsidRDefault="00E62D36" w:rsidP="000B76B7">
      <w:pPr>
        <w:bidi/>
        <w:spacing w:before="160" w:after="160" w:line="240" w:lineRule="auto"/>
        <w:ind w:left="510" w:right="227"/>
        <w:rPr>
          <w:rFonts w:asciiTheme="minorBidi" w:hAnsiTheme="minorBidi"/>
          <w:sz w:val="26"/>
          <w:szCs w:val="26"/>
        </w:rPr>
      </w:pPr>
      <w:r w:rsidRPr="001C1A2B">
        <w:rPr>
          <w:rFonts w:asciiTheme="minorBidi" w:hAnsiTheme="minorBidi"/>
          <w:sz w:val="26"/>
          <w:szCs w:val="26"/>
          <w:rtl/>
        </w:rPr>
        <w:t>للحصول على المنحة</w:t>
      </w:r>
      <w:r w:rsidRPr="001C1A2B">
        <w:rPr>
          <w:rFonts w:asciiTheme="minorBidi" w:hAnsiTheme="minorBidi"/>
          <w:sz w:val="26"/>
          <w:szCs w:val="26"/>
          <w:u w:val="single"/>
          <w:rtl/>
        </w:rPr>
        <w:t>، يجب ألا تتجاوز قيمة</w:t>
      </w:r>
      <w:r w:rsidRPr="001C1A2B">
        <w:rPr>
          <w:rFonts w:asciiTheme="minorBidi" w:hAnsiTheme="minorBidi"/>
          <w:sz w:val="26"/>
          <w:szCs w:val="26"/>
          <w:u w:val="single"/>
        </w:rPr>
        <w:t xml:space="preserve"> ISEE  </w:t>
      </w:r>
      <w:r w:rsidR="00630E44">
        <w:rPr>
          <w:rFonts w:asciiTheme="minorBidi" w:hAnsiTheme="minorBidi" w:hint="cs"/>
          <w:sz w:val="26"/>
          <w:szCs w:val="26"/>
          <w:u w:val="single"/>
          <w:rtl/>
        </w:rPr>
        <w:t xml:space="preserve">- </w:t>
      </w:r>
      <w:r w:rsidRPr="001C1A2B">
        <w:rPr>
          <w:rFonts w:asciiTheme="minorBidi" w:hAnsiTheme="minorBidi"/>
          <w:sz w:val="26"/>
          <w:szCs w:val="26"/>
          <w:u w:val="single"/>
          <w:rtl/>
        </w:rPr>
        <w:t>المطلوبة بدءًا من 1 يناير 2026، والسارية</w:t>
      </w:r>
      <w:r w:rsidR="00630E44">
        <w:rPr>
          <w:rFonts w:asciiTheme="minorBidi" w:hAnsiTheme="minorBidi" w:hint="cs"/>
          <w:sz w:val="26"/>
          <w:szCs w:val="26"/>
          <w:u w:val="single"/>
          <w:rtl/>
        </w:rPr>
        <w:t xml:space="preserve"> المفعول</w:t>
      </w:r>
      <w:r w:rsidRPr="001C1A2B">
        <w:rPr>
          <w:rFonts w:asciiTheme="minorBidi" w:hAnsiTheme="minorBidi"/>
          <w:sz w:val="26"/>
          <w:szCs w:val="26"/>
          <w:u w:val="single"/>
          <w:rtl/>
        </w:rPr>
        <w:t xml:space="preserve"> </w:t>
      </w:r>
      <w:r w:rsidR="00630E44">
        <w:rPr>
          <w:rFonts w:asciiTheme="minorBidi" w:hAnsiTheme="minorBidi" w:hint="cs"/>
          <w:sz w:val="26"/>
          <w:szCs w:val="26"/>
          <w:u w:val="single"/>
          <w:rtl/>
        </w:rPr>
        <w:t>عند</w:t>
      </w:r>
      <w:r w:rsidRPr="001C1A2B">
        <w:rPr>
          <w:rFonts w:asciiTheme="minorBidi" w:hAnsiTheme="minorBidi"/>
          <w:sz w:val="26"/>
          <w:szCs w:val="26"/>
          <w:u w:val="single"/>
          <w:rtl/>
        </w:rPr>
        <w:t xml:space="preserve"> تقديم الطلب - 15,748.78 يورو</w:t>
      </w:r>
      <w:r w:rsidRPr="001C1A2B">
        <w:rPr>
          <w:rFonts w:asciiTheme="minorBidi" w:hAnsiTheme="minorBidi"/>
          <w:sz w:val="26"/>
          <w:szCs w:val="26"/>
          <w:u w:val="single"/>
        </w:rPr>
        <w:t>.</w:t>
      </w:r>
    </w:p>
    <w:p w:rsidR="005E5BEA" w:rsidRPr="001C1A2B" w:rsidRDefault="005E5BEA" w:rsidP="000B76B7">
      <w:pPr>
        <w:bidi/>
        <w:spacing w:before="160" w:after="160" w:line="240" w:lineRule="auto"/>
        <w:ind w:left="510" w:right="227"/>
        <w:rPr>
          <w:rFonts w:asciiTheme="minorBidi" w:hAnsiTheme="minorBidi"/>
          <w:sz w:val="26"/>
          <w:szCs w:val="26"/>
        </w:rPr>
      </w:pPr>
    </w:p>
    <w:p w:rsidR="00E62D36" w:rsidRPr="001C1A2B" w:rsidRDefault="00E62D36" w:rsidP="000B76B7">
      <w:pPr>
        <w:bidi/>
        <w:spacing w:before="160" w:after="160" w:line="240" w:lineRule="auto"/>
        <w:ind w:left="510" w:right="227"/>
        <w:rPr>
          <w:rFonts w:asciiTheme="minorBidi" w:hAnsiTheme="minorBidi"/>
          <w:b/>
          <w:bCs/>
          <w:sz w:val="26"/>
          <w:szCs w:val="26"/>
        </w:rPr>
      </w:pPr>
      <w:r w:rsidRPr="001C1A2B">
        <w:rPr>
          <w:rFonts w:asciiTheme="minorBidi" w:hAnsiTheme="minorBidi"/>
          <w:b/>
          <w:bCs/>
          <w:sz w:val="26"/>
          <w:szCs w:val="26"/>
          <w:rtl/>
        </w:rPr>
        <w:t>يمكن تقديم الطلبات</w:t>
      </w:r>
      <w:r w:rsidR="001B22B9">
        <w:rPr>
          <w:rFonts w:asciiTheme="minorBidi" w:hAnsiTheme="minorBidi" w:hint="cs"/>
          <w:b/>
          <w:bCs/>
          <w:sz w:val="26"/>
          <w:szCs w:val="26"/>
          <w:rtl/>
        </w:rPr>
        <w:t xml:space="preserve"> أون لاين حصر</w:t>
      </w:r>
      <w:r w:rsidRPr="001C1A2B">
        <w:rPr>
          <w:rFonts w:asciiTheme="minorBidi" w:hAnsiTheme="minorBidi"/>
          <w:b/>
          <w:bCs/>
          <w:sz w:val="26"/>
          <w:szCs w:val="26"/>
          <w:rtl/>
        </w:rPr>
        <w:t>ًا، مع المصادقة عبر</w:t>
      </w:r>
      <w:r w:rsidRPr="001C1A2B">
        <w:rPr>
          <w:rFonts w:asciiTheme="minorBidi" w:hAnsiTheme="minorBidi"/>
          <w:b/>
          <w:bCs/>
          <w:sz w:val="26"/>
          <w:szCs w:val="26"/>
        </w:rPr>
        <w:t xml:space="preserve"> SPID </w:t>
      </w:r>
      <w:r w:rsidRPr="001C1A2B">
        <w:rPr>
          <w:rFonts w:asciiTheme="minorBidi" w:hAnsiTheme="minorBidi"/>
          <w:b/>
          <w:bCs/>
          <w:sz w:val="26"/>
          <w:szCs w:val="26"/>
          <w:rtl/>
        </w:rPr>
        <w:t>أو</w:t>
      </w:r>
      <w:r w:rsidRPr="001C1A2B">
        <w:rPr>
          <w:rFonts w:asciiTheme="minorBidi" w:hAnsiTheme="minorBidi"/>
          <w:b/>
          <w:bCs/>
          <w:sz w:val="26"/>
          <w:szCs w:val="26"/>
        </w:rPr>
        <w:t xml:space="preserve"> CIE </w:t>
      </w:r>
      <w:r w:rsidRPr="001C1A2B">
        <w:rPr>
          <w:rFonts w:asciiTheme="minorBidi" w:hAnsiTheme="minorBidi"/>
          <w:b/>
          <w:bCs/>
          <w:sz w:val="26"/>
          <w:szCs w:val="26"/>
          <w:rtl/>
        </w:rPr>
        <w:t>أو</w:t>
      </w:r>
      <w:r w:rsidRPr="001C1A2B">
        <w:rPr>
          <w:rFonts w:asciiTheme="minorBidi" w:hAnsiTheme="minorBidi"/>
          <w:b/>
          <w:bCs/>
          <w:sz w:val="26"/>
          <w:szCs w:val="26"/>
        </w:rPr>
        <w:t xml:space="preserve"> CNS/CRS</w:t>
      </w:r>
      <w:r w:rsidRPr="001C1A2B">
        <w:rPr>
          <w:rFonts w:asciiTheme="minorBidi" w:hAnsiTheme="minorBidi"/>
          <w:b/>
          <w:bCs/>
          <w:sz w:val="26"/>
          <w:szCs w:val="26"/>
          <w:rtl/>
        </w:rPr>
        <w:t xml:space="preserve">، </w:t>
      </w:r>
      <w:r w:rsidR="002D1CD2">
        <w:rPr>
          <w:rFonts w:asciiTheme="minorBidi" w:hAnsiTheme="minorBidi" w:hint="cs"/>
          <w:b/>
          <w:bCs/>
          <w:sz w:val="26"/>
          <w:szCs w:val="26"/>
          <w:rtl/>
        </w:rPr>
        <w:t xml:space="preserve">بدءا </w:t>
      </w:r>
      <w:r w:rsidRPr="001C1A2B">
        <w:rPr>
          <w:rFonts w:asciiTheme="minorBidi" w:hAnsiTheme="minorBidi"/>
          <w:b/>
          <w:bCs/>
          <w:sz w:val="26"/>
          <w:szCs w:val="26"/>
          <w:rtl/>
        </w:rPr>
        <w:t xml:space="preserve">من الساعة 12:00 ظهرًا </w:t>
      </w:r>
      <w:r w:rsidR="001B22B9">
        <w:rPr>
          <w:rFonts w:asciiTheme="minorBidi" w:hAnsiTheme="minorBidi" w:hint="cs"/>
          <w:b/>
          <w:bCs/>
          <w:sz w:val="26"/>
          <w:szCs w:val="26"/>
          <w:rtl/>
        </w:rPr>
        <w:t xml:space="preserve">من </w:t>
      </w:r>
      <w:r w:rsidRPr="001C1A2B">
        <w:rPr>
          <w:rFonts w:asciiTheme="minorBidi" w:hAnsiTheme="minorBidi"/>
          <w:b/>
          <w:bCs/>
          <w:sz w:val="26"/>
          <w:szCs w:val="26"/>
          <w:rtl/>
        </w:rPr>
        <w:t xml:space="preserve">يوم 24 مارس 2026 وحتى الساعة 12:00 ظهرًا </w:t>
      </w:r>
      <w:r w:rsidR="002F1E9A">
        <w:rPr>
          <w:rFonts w:asciiTheme="minorBidi" w:hAnsiTheme="minorBidi" w:hint="cs"/>
          <w:b/>
          <w:bCs/>
          <w:sz w:val="26"/>
          <w:szCs w:val="26"/>
          <w:rtl/>
        </w:rPr>
        <w:t xml:space="preserve">من </w:t>
      </w:r>
      <w:r w:rsidRPr="001C1A2B">
        <w:rPr>
          <w:rFonts w:asciiTheme="minorBidi" w:hAnsiTheme="minorBidi"/>
          <w:b/>
          <w:bCs/>
          <w:sz w:val="26"/>
          <w:szCs w:val="26"/>
          <w:rtl/>
        </w:rPr>
        <w:t>يوم 7 مايو 2026</w:t>
      </w:r>
      <w:r w:rsidRPr="001C1A2B">
        <w:rPr>
          <w:rFonts w:asciiTheme="minorBidi" w:hAnsiTheme="minorBidi"/>
          <w:b/>
          <w:bCs/>
          <w:sz w:val="26"/>
          <w:szCs w:val="26"/>
        </w:rPr>
        <w:t>.</w:t>
      </w:r>
    </w:p>
    <w:p w:rsidR="005E5BEA" w:rsidRPr="001C1A2B" w:rsidRDefault="005E5BEA" w:rsidP="000B76B7">
      <w:pPr>
        <w:bidi/>
        <w:spacing w:before="160" w:after="160" w:line="240" w:lineRule="auto"/>
        <w:ind w:left="510" w:right="227"/>
        <w:rPr>
          <w:rFonts w:asciiTheme="minorBidi" w:hAnsiTheme="minorBidi"/>
          <w:sz w:val="26"/>
          <w:szCs w:val="26"/>
        </w:rPr>
      </w:pPr>
      <w:r w:rsidRPr="001C1A2B">
        <w:rPr>
          <w:rFonts w:asciiTheme="minorBidi" w:hAnsiTheme="minorBidi" w:cs="Arial" w:hint="cs"/>
          <w:sz w:val="26"/>
          <w:szCs w:val="26"/>
          <w:rtl/>
        </w:rPr>
        <w:t>جميع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="002D1CD2">
        <w:rPr>
          <w:rFonts w:asciiTheme="minorBidi" w:hAnsiTheme="minorBidi" w:cs="Arial" w:hint="cs"/>
          <w:sz w:val="26"/>
          <w:szCs w:val="26"/>
          <w:rtl/>
        </w:rPr>
        <w:t>ال</w:t>
      </w:r>
      <w:r w:rsidRPr="001C1A2B">
        <w:rPr>
          <w:rFonts w:asciiTheme="minorBidi" w:hAnsiTheme="minorBidi" w:cs="Arial" w:hint="cs"/>
          <w:sz w:val="26"/>
          <w:szCs w:val="26"/>
          <w:rtl/>
        </w:rPr>
        <w:t>تفاصيل</w:t>
      </w:r>
      <w:r w:rsidR="002D1CD2">
        <w:rPr>
          <w:rFonts w:asciiTheme="minorBidi" w:hAnsiTheme="minorBidi" w:cs="Arial" w:hint="cs"/>
          <w:sz w:val="26"/>
          <w:szCs w:val="26"/>
          <w:rtl/>
        </w:rPr>
        <w:t xml:space="preserve"> المتعلقة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="002D1CD2">
        <w:rPr>
          <w:rFonts w:asciiTheme="minorBidi" w:hAnsiTheme="minorBidi" w:cs="Arial" w:hint="cs"/>
          <w:sz w:val="26"/>
          <w:szCs w:val="26"/>
          <w:rtl/>
        </w:rPr>
        <w:t>ب</w:t>
      </w:r>
      <w:r w:rsidRPr="001C1A2B">
        <w:rPr>
          <w:rFonts w:asciiTheme="minorBidi" w:hAnsiTheme="minorBidi" w:cs="Arial" w:hint="cs"/>
          <w:sz w:val="26"/>
          <w:szCs w:val="26"/>
          <w:rtl/>
        </w:rPr>
        <w:t>عملية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تقديم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الطلب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موضحة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في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الدليل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المرفق،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والذي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يمكن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تحميله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من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الملفات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المرفقة</w:t>
      </w:r>
      <w:r w:rsidRPr="001C1A2B">
        <w:rPr>
          <w:rFonts w:asciiTheme="minorBidi" w:hAnsiTheme="minorBidi" w:cs="Arial"/>
          <w:sz w:val="26"/>
          <w:szCs w:val="26"/>
          <w:rtl/>
        </w:rPr>
        <w:t>.</w:t>
      </w:r>
    </w:p>
    <w:p w:rsidR="005E5BEA" w:rsidRPr="001C1A2B" w:rsidRDefault="005E5BEA" w:rsidP="000B76B7">
      <w:pPr>
        <w:bidi/>
        <w:spacing w:before="160" w:after="160" w:line="240" w:lineRule="auto"/>
        <w:ind w:left="510" w:right="227"/>
        <w:rPr>
          <w:rFonts w:asciiTheme="minorBidi" w:hAnsiTheme="minorBidi"/>
          <w:sz w:val="26"/>
          <w:szCs w:val="26"/>
        </w:rPr>
      </w:pPr>
    </w:p>
    <w:p w:rsidR="005E5BEA" w:rsidRPr="001C1A2B" w:rsidRDefault="005E5BEA" w:rsidP="00F80EC0">
      <w:pPr>
        <w:bidi/>
        <w:spacing w:before="160" w:after="160" w:line="240" w:lineRule="auto"/>
        <w:ind w:left="510" w:right="227"/>
        <w:rPr>
          <w:rFonts w:asciiTheme="minorBidi" w:hAnsiTheme="minorBidi"/>
          <w:sz w:val="26"/>
          <w:szCs w:val="26"/>
        </w:rPr>
      </w:pPr>
      <w:r w:rsidRPr="001C1A2B">
        <w:rPr>
          <w:rFonts w:asciiTheme="minorBidi" w:hAnsiTheme="minorBidi" w:cs="Arial" w:hint="cs"/>
          <w:sz w:val="26"/>
          <w:szCs w:val="26"/>
          <w:rtl/>
        </w:rPr>
        <w:t>سيتم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="00F80EC0">
        <w:rPr>
          <w:rFonts w:asciiTheme="minorBidi" w:hAnsiTheme="minorBidi" w:cs="Arial" w:hint="cs"/>
          <w:sz w:val="26"/>
          <w:szCs w:val="26"/>
          <w:rtl/>
        </w:rPr>
        <w:t>إبلاغ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="00F80EC0" w:rsidRPr="001C1A2B">
        <w:rPr>
          <w:rFonts w:asciiTheme="minorBidi" w:hAnsiTheme="minorBidi" w:cs="Arial" w:hint="cs"/>
          <w:sz w:val="26"/>
          <w:szCs w:val="26"/>
          <w:rtl/>
        </w:rPr>
        <w:t>مقدم</w:t>
      </w:r>
      <w:r w:rsidR="00F80EC0"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="00F80EC0" w:rsidRPr="001C1A2B">
        <w:rPr>
          <w:rFonts w:asciiTheme="minorBidi" w:hAnsiTheme="minorBidi" w:cs="Arial" w:hint="cs"/>
          <w:sz w:val="26"/>
          <w:szCs w:val="26"/>
          <w:rtl/>
        </w:rPr>
        <w:t>الطلب</w:t>
      </w:r>
      <w:r w:rsidR="00F80EC0"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باستلام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الطلب</w:t>
      </w:r>
      <w:r w:rsidR="00F80EC0">
        <w:rPr>
          <w:rFonts w:asciiTheme="minorBidi" w:hAnsiTheme="minorBidi" w:cs="Arial" w:hint="cs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عبر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البريد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الإلكتروني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على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العنوان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المذكور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في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قسم</w:t>
      </w:r>
      <w:r w:rsidR="00F80EC0">
        <w:rPr>
          <w:rFonts w:asciiTheme="minorBidi" w:hAnsiTheme="minorBidi" w:cs="Arial" w:hint="cs"/>
          <w:sz w:val="26"/>
          <w:szCs w:val="26"/>
          <w:rtl/>
        </w:rPr>
        <w:t xml:space="preserve"> البيانات الشخصية في قسم الإعلانات والخدمات.</w:t>
      </w:r>
    </w:p>
    <w:p w:rsidR="005E5BEA" w:rsidRPr="001C1A2B" w:rsidRDefault="005E5BEA" w:rsidP="000B76B7">
      <w:pPr>
        <w:bidi/>
        <w:spacing w:before="160" w:after="160" w:line="240" w:lineRule="auto"/>
        <w:ind w:left="510" w:right="227"/>
        <w:rPr>
          <w:rFonts w:asciiTheme="minorBidi" w:hAnsiTheme="minorBidi" w:cs="Arial"/>
          <w:sz w:val="26"/>
          <w:szCs w:val="26"/>
        </w:rPr>
      </w:pPr>
      <w:r w:rsidRPr="001C1A2B">
        <w:rPr>
          <w:rFonts w:asciiTheme="minorBidi" w:hAnsiTheme="minorBidi" w:cs="Arial" w:hint="cs"/>
          <w:sz w:val="26"/>
          <w:szCs w:val="26"/>
          <w:rtl/>
        </w:rPr>
        <w:t>ستتضمن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الرسالة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رقم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تعريف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الطلب،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والذي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سيُستخدم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في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الخطوات</w:t>
      </w:r>
      <w:r w:rsidRPr="001C1A2B">
        <w:rPr>
          <w:rFonts w:asciiTheme="minorBidi" w:hAnsiTheme="minorBidi" w:cs="Arial"/>
          <w:sz w:val="26"/>
          <w:szCs w:val="26"/>
          <w:rtl/>
        </w:rPr>
        <w:t xml:space="preserve"> </w:t>
      </w:r>
      <w:r w:rsidRPr="001C1A2B">
        <w:rPr>
          <w:rFonts w:asciiTheme="minorBidi" w:hAnsiTheme="minorBidi" w:cs="Arial" w:hint="cs"/>
          <w:sz w:val="26"/>
          <w:szCs w:val="26"/>
          <w:rtl/>
        </w:rPr>
        <w:t>اللاحقة</w:t>
      </w:r>
      <w:r w:rsidRPr="001C1A2B">
        <w:rPr>
          <w:rFonts w:asciiTheme="minorBidi" w:hAnsiTheme="minorBidi" w:cs="Arial"/>
          <w:sz w:val="26"/>
          <w:szCs w:val="26"/>
          <w:rtl/>
        </w:rPr>
        <w:t>.</w:t>
      </w:r>
    </w:p>
    <w:p w:rsidR="005E5BEA" w:rsidRPr="001C1A2B" w:rsidRDefault="005E5BEA" w:rsidP="000B76B7">
      <w:pPr>
        <w:bidi/>
        <w:spacing w:before="160" w:after="160" w:line="240" w:lineRule="auto"/>
        <w:ind w:left="510" w:right="227"/>
        <w:rPr>
          <w:rFonts w:asciiTheme="minorBidi" w:hAnsiTheme="minorBidi" w:cs="Arial"/>
          <w:sz w:val="26"/>
          <w:szCs w:val="26"/>
        </w:rPr>
      </w:pPr>
    </w:p>
    <w:p w:rsidR="005E5BEA" w:rsidRPr="001C1A2B" w:rsidRDefault="000B76B7" w:rsidP="000B76B7">
      <w:pPr>
        <w:bidi/>
        <w:spacing w:before="160" w:after="160" w:line="240" w:lineRule="auto"/>
        <w:ind w:left="510" w:right="227"/>
        <w:rPr>
          <w:rFonts w:asciiTheme="minorBidi" w:hAnsiTheme="minorBidi"/>
          <w:sz w:val="26"/>
          <w:szCs w:val="26"/>
          <w:u w:val="single"/>
        </w:rPr>
      </w:pPr>
      <w:r>
        <w:rPr>
          <w:rFonts w:asciiTheme="minorBidi" w:hAnsiTheme="minorBidi" w:cs="Arial" w:hint="cs"/>
          <w:sz w:val="26"/>
          <w:szCs w:val="26"/>
          <w:u w:val="single"/>
          <w:rtl/>
        </w:rPr>
        <w:t>ا</w:t>
      </w:r>
      <w:r w:rsidR="005E5BEA" w:rsidRPr="001C1A2B">
        <w:rPr>
          <w:rFonts w:asciiTheme="minorBidi" w:hAnsiTheme="minorBidi" w:cs="Arial" w:hint="cs"/>
          <w:sz w:val="26"/>
          <w:szCs w:val="26"/>
          <w:u w:val="single"/>
          <w:rtl/>
        </w:rPr>
        <w:t>لمساعدة</w:t>
      </w:r>
      <w:r w:rsidR="005E5BEA" w:rsidRPr="001C1A2B">
        <w:rPr>
          <w:rFonts w:asciiTheme="minorBidi" w:hAnsiTheme="minorBidi" w:cs="Arial"/>
          <w:sz w:val="26"/>
          <w:szCs w:val="26"/>
          <w:u w:val="single"/>
          <w:rtl/>
        </w:rPr>
        <w:t xml:space="preserve"> </w:t>
      </w:r>
      <w:r w:rsidR="005E5BEA" w:rsidRPr="001C1A2B">
        <w:rPr>
          <w:rFonts w:asciiTheme="minorBidi" w:hAnsiTheme="minorBidi" w:cs="Arial" w:hint="cs"/>
          <w:sz w:val="26"/>
          <w:szCs w:val="26"/>
          <w:u w:val="single"/>
          <w:rtl/>
        </w:rPr>
        <w:t>التقنية</w:t>
      </w:r>
    </w:p>
    <w:p w:rsidR="00E62D36" w:rsidRDefault="00F80EC0" w:rsidP="000B76B7">
      <w:pPr>
        <w:bidi/>
        <w:spacing w:before="160" w:after="160" w:line="240" w:lineRule="auto"/>
        <w:ind w:left="510" w:right="227"/>
        <w:rPr>
          <w:rFonts w:asciiTheme="minorBidi" w:hAnsiTheme="minorBidi" w:hint="cs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rtl/>
        </w:rPr>
        <w:t>الإعلانات</w:t>
      </w:r>
      <w:r w:rsidR="00E62D36" w:rsidRPr="00F80EC0">
        <w:rPr>
          <w:rFonts w:asciiTheme="minorBidi" w:hAnsiTheme="minorBidi"/>
          <w:sz w:val="26"/>
          <w:szCs w:val="26"/>
          <w:rtl/>
        </w:rPr>
        <w:t xml:space="preserve"> والخدمات/خدمة مكتب المساعدة</w:t>
      </w:r>
      <w:r w:rsidR="000B76B7">
        <w:rPr>
          <w:rFonts w:asciiTheme="minorBidi" w:hAnsiTheme="minorBidi" w:hint="cs"/>
          <w:sz w:val="26"/>
          <w:szCs w:val="26"/>
          <w:rtl/>
        </w:rPr>
        <w:t xml:space="preserve"> </w:t>
      </w:r>
      <w:r w:rsidR="000B76B7">
        <w:rPr>
          <w:rFonts w:asciiTheme="minorBidi" w:hAnsiTheme="minorBidi"/>
          <w:sz w:val="26"/>
          <w:szCs w:val="26"/>
        </w:rPr>
        <w:t xml:space="preserve"> </w:t>
      </w:r>
      <w:r w:rsidR="00E62D36" w:rsidRPr="001C1A2B">
        <w:rPr>
          <w:rFonts w:asciiTheme="minorBidi" w:hAnsiTheme="minorBidi"/>
          <w:sz w:val="26"/>
          <w:szCs w:val="26"/>
        </w:rPr>
        <w:t xml:space="preserve"> </w:t>
      </w:r>
      <w:hyperlink r:id="rId4" w:history="1">
        <w:r w:rsidR="000B76B7" w:rsidRPr="00782B05">
          <w:rPr>
            <w:rStyle w:val="Collegamentoipertestuale"/>
            <w:rFonts w:asciiTheme="minorBidi" w:hAnsiTheme="minorBidi"/>
            <w:sz w:val="26"/>
            <w:szCs w:val="26"/>
          </w:rPr>
          <w:t>bandi@regione.lombardia.it</w:t>
        </w:r>
      </w:hyperlink>
    </w:p>
    <w:p w:rsidR="00E62D36" w:rsidRPr="001C1A2B" w:rsidRDefault="00E62D36" w:rsidP="000B76B7">
      <w:pPr>
        <w:bidi/>
        <w:spacing w:before="160" w:after="160" w:line="240" w:lineRule="auto"/>
        <w:ind w:left="510" w:right="227"/>
        <w:rPr>
          <w:rFonts w:asciiTheme="minorBidi" w:hAnsiTheme="minorBidi"/>
          <w:sz w:val="26"/>
          <w:szCs w:val="26"/>
        </w:rPr>
      </w:pPr>
      <w:r w:rsidRPr="001C1A2B">
        <w:rPr>
          <w:rFonts w:asciiTheme="minorBidi" w:hAnsiTheme="minorBidi"/>
          <w:sz w:val="26"/>
          <w:szCs w:val="26"/>
          <w:rtl/>
        </w:rPr>
        <w:t xml:space="preserve">الرقم </w:t>
      </w:r>
      <w:r w:rsidR="000B76B7">
        <w:rPr>
          <w:rFonts w:asciiTheme="minorBidi" w:hAnsiTheme="minorBidi" w:hint="cs"/>
          <w:sz w:val="26"/>
          <w:szCs w:val="26"/>
          <w:rtl/>
        </w:rPr>
        <w:t xml:space="preserve">الأخضر </w:t>
      </w:r>
      <w:r w:rsidRPr="001C1A2B">
        <w:rPr>
          <w:rFonts w:asciiTheme="minorBidi" w:hAnsiTheme="minorBidi"/>
          <w:sz w:val="26"/>
          <w:szCs w:val="26"/>
          <w:rtl/>
        </w:rPr>
        <w:t>المجاني 800.131.151، متاح من الاثنين إلى السبت، باستثناء أيام العطلات الرسمية، خلال الساعات التالية</w:t>
      </w:r>
      <w:r w:rsidRPr="001C1A2B">
        <w:rPr>
          <w:rFonts w:asciiTheme="minorBidi" w:hAnsiTheme="minorBidi"/>
          <w:sz w:val="26"/>
          <w:szCs w:val="26"/>
        </w:rPr>
        <w:t>:</w:t>
      </w:r>
    </w:p>
    <w:p w:rsidR="00E62D36" w:rsidRPr="001C1A2B" w:rsidRDefault="00E62D36" w:rsidP="000B76B7">
      <w:pPr>
        <w:bidi/>
        <w:spacing w:before="160" w:after="160" w:line="240" w:lineRule="auto"/>
        <w:ind w:left="510" w:right="227"/>
        <w:rPr>
          <w:rFonts w:asciiTheme="minorBidi" w:hAnsiTheme="minorBidi"/>
          <w:sz w:val="26"/>
          <w:szCs w:val="26"/>
        </w:rPr>
      </w:pPr>
      <w:r w:rsidRPr="001C1A2B">
        <w:rPr>
          <w:rFonts w:asciiTheme="minorBidi" w:hAnsiTheme="minorBidi"/>
          <w:sz w:val="26"/>
          <w:szCs w:val="26"/>
          <w:rtl/>
        </w:rPr>
        <w:t xml:space="preserve">من الساعة 8:00 صباحًا </w:t>
      </w:r>
      <w:r w:rsidR="00E87707">
        <w:rPr>
          <w:rFonts w:asciiTheme="minorBidi" w:hAnsiTheme="minorBidi" w:hint="cs"/>
          <w:sz w:val="26"/>
          <w:szCs w:val="26"/>
          <w:rtl/>
        </w:rPr>
        <w:t>وحت</w:t>
      </w:r>
      <w:r w:rsidRPr="001C1A2B">
        <w:rPr>
          <w:rFonts w:asciiTheme="minorBidi" w:hAnsiTheme="minorBidi"/>
          <w:sz w:val="26"/>
          <w:szCs w:val="26"/>
          <w:rtl/>
        </w:rPr>
        <w:t>ى 8:00 مساءً للاستفسارات الفنية؛</w:t>
      </w:r>
    </w:p>
    <w:p w:rsidR="005E5BEA" w:rsidRPr="001C1A2B" w:rsidRDefault="00E62D36" w:rsidP="000B76B7">
      <w:pPr>
        <w:bidi/>
        <w:spacing w:before="160" w:after="160" w:line="240" w:lineRule="auto"/>
        <w:ind w:left="510" w:right="227"/>
        <w:rPr>
          <w:rFonts w:asciiTheme="minorBidi" w:hAnsiTheme="minorBidi"/>
          <w:sz w:val="26"/>
          <w:szCs w:val="26"/>
        </w:rPr>
      </w:pPr>
      <w:r w:rsidRPr="001C1A2B">
        <w:rPr>
          <w:rFonts w:asciiTheme="minorBidi" w:hAnsiTheme="minorBidi"/>
          <w:sz w:val="26"/>
          <w:szCs w:val="26"/>
          <w:rtl/>
        </w:rPr>
        <w:t xml:space="preserve">من الساعة 8:30 صباحًا </w:t>
      </w:r>
      <w:r w:rsidR="00E87707">
        <w:rPr>
          <w:rFonts w:asciiTheme="minorBidi" w:hAnsiTheme="minorBidi" w:hint="cs"/>
          <w:sz w:val="26"/>
          <w:szCs w:val="26"/>
          <w:rtl/>
        </w:rPr>
        <w:t>وحت</w:t>
      </w:r>
      <w:r w:rsidRPr="001C1A2B">
        <w:rPr>
          <w:rFonts w:asciiTheme="minorBidi" w:hAnsiTheme="minorBidi"/>
          <w:sz w:val="26"/>
          <w:szCs w:val="26"/>
          <w:rtl/>
        </w:rPr>
        <w:t>ى 5:00 مساءً لطلبات المساعدة الفنية.</w:t>
      </w:r>
    </w:p>
    <w:p w:rsidR="00E62D36" w:rsidRPr="001C1A2B" w:rsidRDefault="00E62D36" w:rsidP="000B76B7">
      <w:pPr>
        <w:bidi/>
        <w:spacing w:before="160" w:after="160" w:line="240" w:lineRule="auto"/>
        <w:ind w:left="510" w:right="227"/>
        <w:rPr>
          <w:rFonts w:asciiTheme="minorBidi" w:hAnsiTheme="minorBidi"/>
          <w:sz w:val="26"/>
          <w:szCs w:val="26"/>
        </w:rPr>
      </w:pPr>
    </w:p>
    <w:p w:rsidR="00E62D36" w:rsidRPr="001C1A2B" w:rsidRDefault="00E62D36" w:rsidP="000B76B7">
      <w:pPr>
        <w:bidi/>
        <w:spacing w:before="160" w:after="160" w:line="240" w:lineRule="auto"/>
        <w:ind w:left="510" w:right="227"/>
        <w:rPr>
          <w:rFonts w:asciiTheme="minorBidi" w:hAnsiTheme="minorBidi"/>
          <w:sz w:val="26"/>
          <w:szCs w:val="26"/>
          <w:u w:val="single"/>
        </w:rPr>
      </w:pPr>
      <w:r w:rsidRPr="001C1A2B">
        <w:rPr>
          <w:rFonts w:asciiTheme="minorBidi" w:hAnsiTheme="minorBidi"/>
          <w:sz w:val="26"/>
          <w:szCs w:val="26"/>
          <w:u w:val="single"/>
          <w:rtl/>
        </w:rPr>
        <w:t xml:space="preserve">معلومات </w:t>
      </w:r>
      <w:r w:rsidR="000B76B7">
        <w:rPr>
          <w:rFonts w:asciiTheme="minorBidi" w:hAnsiTheme="minorBidi"/>
          <w:sz w:val="26"/>
          <w:szCs w:val="26"/>
          <w:u w:val="single"/>
          <w:rtl/>
        </w:rPr>
        <w:t>لل</w:t>
      </w:r>
      <w:r w:rsidR="000B76B7">
        <w:rPr>
          <w:rFonts w:asciiTheme="minorBidi" w:hAnsiTheme="minorBidi" w:hint="cs"/>
          <w:sz w:val="26"/>
          <w:szCs w:val="26"/>
          <w:u w:val="single"/>
          <w:rtl/>
        </w:rPr>
        <w:t>عموم</w:t>
      </w:r>
    </w:p>
    <w:p w:rsidR="005E5BEA" w:rsidRPr="001E037E" w:rsidRDefault="00E62D36" w:rsidP="000B76B7">
      <w:pPr>
        <w:bidi/>
        <w:spacing w:before="160" w:after="160" w:line="240" w:lineRule="auto"/>
        <w:ind w:left="510" w:right="227"/>
        <w:rPr>
          <w:rFonts w:asciiTheme="minorBidi" w:hAnsiTheme="minorBidi" w:hint="cs"/>
          <w:sz w:val="26"/>
          <w:szCs w:val="26"/>
          <w:lang w:bidi="ar-SY"/>
        </w:rPr>
      </w:pPr>
      <w:r w:rsidRPr="001E037E">
        <w:rPr>
          <w:rFonts w:asciiTheme="minorBidi" w:hAnsiTheme="minorBidi"/>
          <w:sz w:val="26"/>
          <w:szCs w:val="26"/>
          <w:rtl/>
        </w:rPr>
        <w:t xml:space="preserve">إقليم لومبارديا/إدارة التعليم والحق في </w:t>
      </w:r>
      <w:r w:rsidR="001E037E">
        <w:rPr>
          <w:rFonts w:asciiTheme="minorBidi" w:hAnsiTheme="minorBidi"/>
          <w:sz w:val="26"/>
          <w:szCs w:val="26"/>
          <w:rtl/>
        </w:rPr>
        <w:t>ال</w:t>
      </w:r>
      <w:r w:rsidR="001E037E">
        <w:rPr>
          <w:rFonts w:asciiTheme="minorBidi" w:hAnsiTheme="minorBidi" w:hint="cs"/>
          <w:sz w:val="26"/>
          <w:szCs w:val="26"/>
          <w:rtl/>
        </w:rPr>
        <w:t>دراسة</w:t>
      </w:r>
      <w:r w:rsidR="001E037E">
        <w:rPr>
          <w:rFonts w:asciiTheme="minorBidi" w:hAnsiTheme="minorBidi" w:hint="cs"/>
          <w:sz w:val="26"/>
          <w:szCs w:val="26"/>
          <w:rtl/>
          <w:lang w:bidi="ar-SY"/>
        </w:rPr>
        <w:t>:</w:t>
      </w:r>
    </w:p>
    <w:p w:rsidR="00E62D36" w:rsidRDefault="00E87707" w:rsidP="000B76B7">
      <w:pPr>
        <w:bidi/>
        <w:spacing w:before="160" w:after="160" w:line="240" w:lineRule="auto"/>
        <w:ind w:left="510" w:right="227"/>
        <w:rPr>
          <w:rFonts w:asciiTheme="minorBidi" w:hAnsiTheme="minorBidi" w:hint="cs"/>
          <w:sz w:val="26"/>
          <w:szCs w:val="26"/>
          <w:rtl/>
        </w:rPr>
      </w:pPr>
      <w:hyperlink r:id="rId5" w:history="1">
        <w:r w:rsidRPr="00782B05">
          <w:rPr>
            <w:rStyle w:val="Collegamentoipertestuale"/>
            <w:rFonts w:asciiTheme="minorBidi" w:hAnsiTheme="minorBidi"/>
            <w:sz w:val="26"/>
            <w:szCs w:val="26"/>
          </w:rPr>
          <w:t>materiale.didattico@regione.lombardia.it</w:t>
        </w:r>
      </w:hyperlink>
    </w:p>
    <w:p w:rsidR="00E62D36" w:rsidRPr="001C1A2B" w:rsidRDefault="00E62D36" w:rsidP="000B76B7">
      <w:pPr>
        <w:bidi/>
        <w:spacing w:before="160" w:after="160" w:line="240" w:lineRule="auto"/>
        <w:ind w:left="510" w:right="227"/>
        <w:rPr>
          <w:rFonts w:asciiTheme="minorBidi" w:hAnsiTheme="minorBidi"/>
          <w:sz w:val="26"/>
          <w:szCs w:val="26"/>
        </w:rPr>
      </w:pPr>
      <w:r w:rsidRPr="001C1A2B">
        <w:rPr>
          <w:rFonts w:asciiTheme="minorBidi" w:hAnsiTheme="minorBidi"/>
          <w:sz w:val="26"/>
          <w:szCs w:val="26"/>
          <w:rtl/>
        </w:rPr>
        <w:t xml:space="preserve">مركز الاتصال الإقليمي، من الاثنين إلى السبت، من الساعة 8:00 صباحًا </w:t>
      </w:r>
      <w:r w:rsidR="00E87707">
        <w:rPr>
          <w:rFonts w:asciiTheme="minorBidi" w:hAnsiTheme="minorBidi" w:hint="cs"/>
          <w:sz w:val="26"/>
          <w:szCs w:val="26"/>
          <w:rtl/>
        </w:rPr>
        <w:t>وحن</w:t>
      </w:r>
      <w:r w:rsidRPr="001C1A2B">
        <w:rPr>
          <w:rFonts w:asciiTheme="minorBidi" w:hAnsiTheme="minorBidi"/>
          <w:sz w:val="26"/>
          <w:szCs w:val="26"/>
          <w:rtl/>
        </w:rPr>
        <w:t>ى 8:00 مساءً، باستثناء أيام العطلات الرسمية</w:t>
      </w:r>
      <w:r w:rsidRPr="001C1A2B">
        <w:rPr>
          <w:rFonts w:asciiTheme="minorBidi" w:hAnsiTheme="minorBidi"/>
          <w:sz w:val="26"/>
          <w:szCs w:val="26"/>
        </w:rPr>
        <w:t>:</w:t>
      </w:r>
    </w:p>
    <w:p w:rsidR="00E62D36" w:rsidRPr="001C1A2B" w:rsidRDefault="00E62D36" w:rsidP="000B76B7">
      <w:pPr>
        <w:bidi/>
        <w:spacing w:before="160" w:after="160" w:line="240" w:lineRule="auto"/>
        <w:ind w:left="510" w:right="227"/>
        <w:rPr>
          <w:rFonts w:asciiTheme="minorBidi" w:hAnsiTheme="minorBidi"/>
          <w:sz w:val="26"/>
          <w:szCs w:val="26"/>
        </w:rPr>
      </w:pPr>
      <w:r w:rsidRPr="001C1A2B">
        <w:rPr>
          <w:rFonts w:asciiTheme="minorBidi" w:hAnsiTheme="minorBidi"/>
          <w:sz w:val="26"/>
          <w:szCs w:val="26"/>
        </w:rPr>
        <w:lastRenderedPageBreak/>
        <w:t xml:space="preserve">• </w:t>
      </w:r>
      <w:r w:rsidR="00E87707">
        <w:rPr>
          <w:rFonts w:asciiTheme="minorBidi" w:hAnsiTheme="minorBidi" w:hint="cs"/>
          <w:sz w:val="26"/>
          <w:szCs w:val="26"/>
          <w:rtl/>
        </w:rPr>
        <w:t xml:space="preserve">  </w:t>
      </w:r>
      <w:r w:rsidRPr="001C1A2B">
        <w:rPr>
          <w:rFonts w:asciiTheme="minorBidi" w:hAnsiTheme="minorBidi"/>
          <w:sz w:val="26"/>
          <w:szCs w:val="26"/>
          <w:rtl/>
        </w:rPr>
        <w:t xml:space="preserve">من هاتف أرضي: اتصل </w:t>
      </w:r>
      <w:r w:rsidR="00E87707">
        <w:rPr>
          <w:rFonts w:asciiTheme="minorBidi" w:hAnsiTheme="minorBidi" w:hint="cs"/>
          <w:sz w:val="26"/>
          <w:szCs w:val="26"/>
          <w:rtl/>
        </w:rPr>
        <w:t xml:space="preserve">على </w:t>
      </w:r>
      <w:r w:rsidRPr="001C1A2B">
        <w:rPr>
          <w:rFonts w:asciiTheme="minorBidi" w:hAnsiTheme="minorBidi"/>
          <w:sz w:val="26"/>
          <w:szCs w:val="26"/>
          <w:rtl/>
        </w:rPr>
        <w:t>الرقم</w:t>
      </w:r>
      <w:r w:rsidR="002D1CD2">
        <w:rPr>
          <w:rFonts w:asciiTheme="minorBidi" w:hAnsiTheme="minorBidi" w:hint="cs"/>
          <w:sz w:val="26"/>
          <w:szCs w:val="26"/>
          <w:rtl/>
        </w:rPr>
        <w:t xml:space="preserve"> الأخضر</w:t>
      </w:r>
      <w:r w:rsidRPr="001C1A2B">
        <w:rPr>
          <w:rFonts w:asciiTheme="minorBidi" w:hAnsiTheme="minorBidi"/>
          <w:sz w:val="26"/>
          <w:szCs w:val="26"/>
          <w:rtl/>
        </w:rPr>
        <w:t xml:space="preserve"> المجاني 800.318.318 (واختر الخيار 1)؛</w:t>
      </w:r>
    </w:p>
    <w:p w:rsidR="00E62D36" w:rsidRPr="001C1A2B" w:rsidRDefault="00E62D36" w:rsidP="00E87707">
      <w:pPr>
        <w:bidi/>
        <w:spacing w:before="160" w:after="160" w:line="240" w:lineRule="auto"/>
        <w:ind w:left="510" w:right="227"/>
        <w:rPr>
          <w:rFonts w:asciiTheme="minorBidi" w:hAnsiTheme="minorBidi"/>
          <w:sz w:val="26"/>
          <w:szCs w:val="26"/>
        </w:rPr>
      </w:pPr>
      <w:r w:rsidRPr="001C1A2B">
        <w:rPr>
          <w:rFonts w:asciiTheme="minorBidi" w:hAnsiTheme="minorBidi"/>
          <w:sz w:val="26"/>
          <w:szCs w:val="26"/>
        </w:rPr>
        <w:t xml:space="preserve">• </w:t>
      </w:r>
      <w:r w:rsidR="00E87707">
        <w:rPr>
          <w:rFonts w:asciiTheme="minorBidi" w:hAnsiTheme="minorBidi" w:hint="cs"/>
          <w:sz w:val="26"/>
          <w:szCs w:val="26"/>
          <w:rtl/>
        </w:rPr>
        <w:t xml:space="preserve">  </w:t>
      </w:r>
      <w:r w:rsidRPr="001C1A2B">
        <w:rPr>
          <w:rFonts w:asciiTheme="minorBidi" w:hAnsiTheme="minorBidi"/>
          <w:sz w:val="26"/>
          <w:szCs w:val="26"/>
          <w:rtl/>
        </w:rPr>
        <w:t xml:space="preserve">من هاتف </w:t>
      </w:r>
      <w:r w:rsidR="00E87707">
        <w:rPr>
          <w:rFonts w:asciiTheme="minorBidi" w:hAnsiTheme="minorBidi" w:hint="cs"/>
          <w:sz w:val="26"/>
          <w:szCs w:val="26"/>
          <w:rtl/>
        </w:rPr>
        <w:t>محمول</w:t>
      </w:r>
      <w:r w:rsidRPr="001C1A2B">
        <w:rPr>
          <w:rFonts w:asciiTheme="minorBidi" w:hAnsiTheme="minorBidi"/>
          <w:sz w:val="26"/>
          <w:szCs w:val="26"/>
          <w:rtl/>
        </w:rPr>
        <w:t xml:space="preserve"> أو من خارج إيطاليا: اتصل </w:t>
      </w:r>
      <w:r w:rsidR="00E87707">
        <w:rPr>
          <w:rFonts w:asciiTheme="minorBidi" w:hAnsiTheme="minorBidi" w:hint="cs"/>
          <w:sz w:val="26"/>
          <w:szCs w:val="26"/>
          <w:rtl/>
        </w:rPr>
        <w:t>على ا</w:t>
      </w:r>
      <w:r w:rsidRPr="001C1A2B">
        <w:rPr>
          <w:rFonts w:asciiTheme="minorBidi" w:hAnsiTheme="minorBidi"/>
          <w:sz w:val="26"/>
          <w:szCs w:val="26"/>
          <w:rtl/>
        </w:rPr>
        <w:t>الرقم</w:t>
      </w:r>
      <w:r w:rsidR="00E87707">
        <w:rPr>
          <w:rFonts w:asciiTheme="minorBidi" w:hAnsiTheme="minorBidi" w:hint="cs"/>
          <w:sz w:val="26"/>
          <w:szCs w:val="26"/>
          <w:rtl/>
        </w:rPr>
        <w:t xml:space="preserve"> المدفوع</w:t>
      </w:r>
      <w:r w:rsidRPr="001C1A2B">
        <w:rPr>
          <w:rFonts w:asciiTheme="minorBidi" w:hAnsiTheme="minorBidi"/>
          <w:sz w:val="26"/>
          <w:szCs w:val="26"/>
          <w:rtl/>
        </w:rPr>
        <w:t xml:space="preserve"> (</w:t>
      </w:r>
      <w:r w:rsidR="00E87707">
        <w:rPr>
          <w:rFonts w:asciiTheme="minorBidi" w:hAnsiTheme="minorBidi" w:hint="cs"/>
          <w:sz w:val="26"/>
          <w:szCs w:val="26"/>
          <w:rtl/>
        </w:rPr>
        <w:t xml:space="preserve">الثمن حسب </w:t>
      </w:r>
      <w:r w:rsidRPr="001C1A2B">
        <w:rPr>
          <w:rFonts w:asciiTheme="minorBidi" w:hAnsiTheme="minorBidi"/>
          <w:sz w:val="26"/>
          <w:szCs w:val="26"/>
          <w:rtl/>
        </w:rPr>
        <w:t xml:space="preserve">تكلفة </w:t>
      </w:r>
      <w:r w:rsidR="00E87707">
        <w:rPr>
          <w:rFonts w:asciiTheme="minorBidi" w:hAnsiTheme="minorBidi" w:hint="cs"/>
          <w:sz w:val="26"/>
          <w:szCs w:val="26"/>
          <w:rtl/>
        </w:rPr>
        <w:t>ال</w:t>
      </w:r>
      <w:r w:rsidR="00E87707">
        <w:rPr>
          <w:rFonts w:asciiTheme="minorBidi" w:hAnsiTheme="minorBidi"/>
          <w:sz w:val="26"/>
          <w:szCs w:val="26"/>
          <w:rtl/>
        </w:rPr>
        <w:t>باق</w:t>
      </w:r>
      <w:r w:rsidR="00E87707">
        <w:rPr>
          <w:rFonts w:asciiTheme="minorBidi" w:hAnsiTheme="minorBidi" w:hint="cs"/>
          <w:sz w:val="26"/>
          <w:szCs w:val="26"/>
          <w:rtl/>
        </w:rPr>
        <w:t>ة المشترك بها</w:t>
      </w:r>
      <w:r w:rsidRPr="001C1A2B">
        <w:rPr>
          <w:rFonts w:asciiTheme="minorBidi" w:hAnsiTheme="minorBidi"/>
          <w:sz w:val="26"/>
          <w:szCs w:val="26"/>
          <w:rtl/>
        </w:rPr>
        <w:t xml:space="preserve">) </w:t>
      </w:r>
      <w:r w:rsidR="006D7603">
        <w:rPr>
          <w:rFonts w:asciiTheme="minorBidi" w:hAnsiTheme="minorBidi" w:hint="cs"/>
          <w:sz w:val="26"/>
          <w:szCs w:val="26"/>
          <w:rtl/>
        </w:rPr>
        <w:t>02.3232.3325 (واختر الخيار 1).</w:t>
      </w:r>
    </w:p>
    <w:p w:rsidR="00E62D36" w:rsidRPr="001C1A2B" w:rsidRDefault="00E62D36" w:rsidP="000B76B7">
      <w:pPr>
        <w:bidi/>
        <w:spacing w:before="160" w:after="160" w:line="240" w:lineRule="auto"/>
        <w:ind w:left="510" w:right="227"/>
        <w:rPr>
          <w:rFonts w:asciiTheme="minorBidi" w:hAnsiTheme="minorBidi"/>
          <w:sz w:val="26"/>
          <w:szCs w:val="26"/>
        </w:rPr>
      </w:pPr>
    </w:p>
    <w:p w:rsidR="00E62D36" w:rsidRPr="001C1A2B" w:rsidRDefault="006D7603" w:rsidP="000B76B7">
      <w:pPr>
        <w:bidi/>
        <w:spacing w:before="160" w:after="160" w:line="240" w:lineRule="auto"/>
        <w:ind w:left="510" w:right="227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 w:hint="cs"/>
          <w:sz w:val="26"/>
          <w:szCs w:val="26"/>
          <w:rtl/>
        </w:rPr>
        <w:t>ا</w:t>
      </w:r>
      <w:r w:rsidR="00E62D36" w:rsidRPr="001C1A2B">
        <w:rPr>
          <w:rFonts w:asciiTheme="minorBidi" w:hAnsiTheme="minorBidi"/>
          <w:sz w:val="26"/>
          <w:szCs w:val="26"/>
          <w:rtl/>
        </w:rPr>
        <w:t>لإعلان الكامل متاح على الرابط التالي</w:t>
      </w:r>
      <w:r w:rsidR="00E62D36" w:rsidRPr="001C1A2B">
        <w:rPr>
          <w:rFonts w:asciiTheme="minorBidi" w:hAnsiTheme="minorBidi"/>
          <w:sz w:val="26"/>
          <w:szCs w:val="26"/>
        </w:rPr>
        <w:t>:</w:t>
      </w:r>
    </w:p>
    <w:p w:rsidR="00E62D36" w:rsidRDefault="006D7603" w:rsidP="002D1CD2">
      <w:pPr>
        <w:bidi/>
        <w:spacing w:before="160" w:after="160" w:line="240" w:lineRule="auto"/>
        <w:ind w:left="510" w:right="227"/>
        <w:jc w:val="right"/>
        <w:rPr>
          <w:rFonts w:asciiTheme="minorBidi" w:hAnsiTheme="minorBidi" w:hint="cs"/>
          <w:sz w:val="26"/>
          <w:szCs w:val="26"/>
          <w:rtl/>
        </w:rPr>
      </w:pPr>
      <w:hyperlink r:id="rId6" w:history="1">
        <w:r w:rsidRPr="00782B05">
          <w:rPr>
            <w:rStyle w:val="Collegamentoipertestuale"/>
            <w:rFonts w:asciiTheme="minorBidi" w:hAnsiTheme="minorBidi"/>
            <w:sz w:val="26"/>
            <w:szCs w:val="26"/>
          </w:rPr>
          <w:t>https://www.bandi.regione.lombardia.it/servizi/servizio/catalogo/dettaglio/istruzione-formazione-lavoro/diritto-dovere-istruzione/dote-scuola-materiale-didattico-2026-27-borse-studio-2025-26-RLW12025050888</w:t>
        </w:r>
      </w:hyperlink>
    </w:p>
    <w:p w:rsidR="006D7603" w:rsidRPr="001C1A2B" w:rsidRDefault="006D7603" w:rsidP="006D7603">
      <w:pPr>
        <w:bidi/>
        <w:spacing w:before="160" w:after="160" w:line="240" w:lineRule="auto"/>
        <w:ind w:left="510" w:right="227"/>
        <w:rPr>
          <w:rFonts w:asciiTheme="minorBidi" w:hAnsiTheme="minorBidi"/>
          <w:sz w:val="26"/>
          <w:szCs w:val="26"/>
        </w:rPr>
      </w:pPr>
    </w:p>
    <w:p w:rsidR="00E62D36" w:rsidRDefault="00E62D36" w:rsidP="001C1A2B">
      <w:pPr>
        <w:spacing w:line="32" w:lineRule="atLeast"/>
        <w:ind w:left="510" w:right="227"/>
      </w:pPr>
    </w:p>
    <w:sectPr w:rsidR="00E62D36" w:rsidSect="00983E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E62D36"/>
    <w:rsid w:val="000B76B7"/>
    <w:rsid w:val="00136E72"/>
    <w:rsid w:val="001B22B9"/>
    <w:rsid w:val="001C1A2B"/>
    <w:rsid w:val="001D249A"/>
    <w:rsid w:val="001E037E"/>
    <w:rsid w:val="002D1CD2"/>
    <w:rsid w:val="002F1E9A"/>
    <w:rsid w:val="005E5BEA"/>
    <w:rsid w:val="00630E44"/>
    <w:rsid w:val="00635857"/>
    <w:rsid w:val="006D7603"/>
    <w:rsid w:val="00974EBA"/>
    <w:rsid w:val="00983E8D"/>
    <w:rsid w:val="00A16017"/>
    <w:rsid w:val="00A9413C"/>
    <w:rsid w:val="00E62D36"/>
    <w:rsid w:val="00E87707"/>
    <w:rsid w:val="00F8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3E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B76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ndi.regione.lombardia.it/servizi/servizio/catalogo/dettaglio/istruzione-formazione-lavoro/diritto-dovere-istruzione/dote-scuola-materiale-didattico-2026-27-borse-studio-2025-26-RLW12025050888" TargetMode="External"/><Relationship Id="rId5" Type="http://schemas.openxmlformats.org/officeDocument/2006/relationships/hyperlink" Target="mailto:materiale.didattico@regione.lombardia.it" TargetMode="External"/><Relationship Id="rId4" Type="http://schemas.openxmlformats.org/officeDocument/2006/relationships/hyperlink" Target="mailto:bandi@regione.lombard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327</Words>
  <Characters>2151</Characters>
  <Application>Microsoft Office Word</Application>
  <DocSecurity>0</DocSecurity>
  <Lines>46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9</cp:revision>
  <dcterms:created xsi:type="dcterms:W3CDTF">2026-03-16T11:25:00Z</dcterms:created>
  <dcterms:modified xsi:type="dcterms:W3CDTF">2026-03-16T18:27:00Z</dcterms:modified>
</cp:coreProperties>
</file>